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3657" w14:textId="77777777" w:rsidR="00DE7481" w:rsidRDefault="00820DFD">
      <w:pPr>
        <w:spacing w:after="0" w:line="259" w:lineRule="auto"/>
        <w:ind w:left="0" w:right="68" w:firstLine="0"/>
        <w:jc w:val="right"/>
      </w:pPr>
      <w:r>
        <w:rPr>
          <w:sz w:val="20"/>
        </w:rPr>
        <w:t xml:space="preserve"> </w:t>
      </w:r>
    </w:p>
    <w:p w14:paraId="5B209AD8" w14:textId="77777777" w:rsidR="00DE7481" w:rsidRPr="00820DFD" w:rsidRDefault="00820DFD">
      <w:pPr>
        <w:spacing w:after="56" w:line="259" w:lineRule="auto"/>
        <w:ind w:left="0" w:right="1211" w:firstLine="0"/>
        <w:jc w:val="right"/>
        <w:rPr>
          <w:rFonts w:asciiTheme="minorHAnsi" w:hAnsiTheme="minorHAnsi" w:cstheme="minorHAnsi"/>
        </w:rPr>
      </w:pPr>
      <w:r w:rsidRPr="00820DFD">
        <w:rPr>
          <w:rFonts w:asciiTheme="minorHAnsi" w:hAnsiTheme="minorHAnsi" w:cstheme="minorHAnsi"/>
          <w:sz w:val="20"/>
        </w:rPr>
        <w:t xml:space="preserve"> </w:t>
      </w:r>
    </w:p>
    <w:p w14:paraId="0CE1383F" w14:textId="5C26AB0C" w:rsidR="00A76546" w:rsidRDefault="007D0BFE" w:rsidP="00820DFD">
      <w:pPr>
        <w:spacing w:after="0" w:line="259" w:lineRule="auto"/>
        <w:ind w:left="3171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673968" wp14:editId="553126A1">
            <wp:simplePos x="0" y="0"/>
            <wp:positionH relativeFrom="column">
              <wp:posOffset>2732935</wp:posOffset>
            </wp:positionH>
            <wp:positionV relativeFrom="paragraph">
              <wp:posOffset>19752</wp:posOffset>
            </wp:positionV>
            <wp:extent cx="1526400" cy="3816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46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</w:p>
    <w:p w14:paraId="78E45EC1" w14:textId="6532E8D6" w:rsidR="007D0BFE" w:rsidRDefault="007D0BFE" w:rsidP="007D0BFE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7379251" w14:textId="2CDAACDF" w:rsidR="0036262F" w:rsidRDefault="0036262F" w:rsidP="007D0BFE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9F50790" w14:textId="77777777" w:rsidR="00DE7481" w:rsidRPr="00820DFD" w:rsidRDefault="00A76546" w:rsidP="00820DFD">
      <w:pPr>
        <w:spacing w:after="0" w:line="259" w:lineRule="auto"/>
        <w:ind w:left="3171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820DFD" w:rsidRPr="00820DFD">
        <w:rPr>
          <w:rFonts w:asciiTheme="minorHAnsi" w:hAnsiTheme="minorHAnsi" w:cstheme="minorHAnsi"/>
          <w:b/>
          <w:sz w:val="20"/>
          <w:szCs w:val="20"/>
        </w:rPr>
        <w:t xml:space="preserve">IZJAVA O ODUSTANKU OD </w:t>
      </w:r>
      <w:r w:rsidR="00C76E08">
        <w:rPr>
          <w:rFonts w:asciiTheme="minorHAnsi" w:hAnsiTheme="minorHAnsi" w:cstheme="minorHAnsi"/>
          <w:b/>
          <w:sz w:val="20"/>
          <w:szCs w:val="20"/>
        </w:rPr>
        <w:t>KUPOVINE</w:t>
      </w:r>
    </w:p>
    <w:p w14:paraId="78300CDB" w14:textId="77777777" w:rsidR="00DE7481" w:rsidRPr="00820DFD" w:rsidRDefault="00820DFD">
      <w:pPr>
        <w:spacing w:after="0" w:line="259" w:lineRule="auto"/>
        <w:ind w:left="0" w:right="10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6A1CD3" w14:textId="73BA37D9" w:rsidR="00DE7481" w:rsidRPr="00820DFD" w:rsidRDefault="00820DFD">
      <w:pPr>
        <w:spacing w:after="0"/>
        <w:ind w:left="1620" w:right="1779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Izajvu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popuniti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elektronskoj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formi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dostaviti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e-mail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r w:rsidR="007D0BFE">
        <w:rPr>
          <w:rFonts w:asciiTheme="minorHAnsi" w:hAnsiTheme="minorHAnsi" w:cstheme="minorHAnsi"/>
          <w:sz w:val="20"/>
          <w:szCs w:val="20"/>
        </w:rPr>
        <w:t>shop@nashionbrand.com</w:t>
      </w: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E0C0D1" w14:textId="77777777" w:rsidR="00DE7481" w:rsidRPr="00820DFD" w:rsidRDefault="00820DF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POPUNJAVA KUPAC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820DFD" w14:paraId="2AA1147A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690" w14:textId="74ED369E" w:rsidR="00DE7481" w:rsidRPr="00820DFD" w:rsidRDefault="00820DFD" w:rsidP="00A242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NAZIV PRODAVNICE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</w:t>
            </w:r>
            <w:r w:rsidR="007D0BFE">
              <w:rPr>
                <w:rFonts w:asciiTheme="minorHAnsi" w:hAnsiTheme="minorHAnsi" w:cstheme="minorHAnsi"/>
                <w:sz w:val="20"/>
                <w:szCs w:val="20"/>
              </w:rPr>
              <w:t>NASHION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ONLINE PRODAVNICA </w:t>
            </w:r>
          </w:p>
        </w:tc>
      </w:tr>
      <w:tr w:rsidR="00DE7481" w:rsidRPr="00820DFD" w14:paraId="61274D0B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EB6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IME I PREZIME KUPCA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DE7481" w:rsidRPr="00820DFD" w14:paraId="58833E66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04A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MESTO I ADRESA ISPORUKE: </w:t>
            </w:r>
          </w:p>
        </w:tc>
      </w:tr>
      <w:tr w:rsidR="00DE7481" w:rsidRPr="00820DFD" w14:paraId="482B2084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EE3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</w:p>
        </w:tc>
      </w:tr>
      <w:tr w:rsidR="00DE7481" w:rsidRPr="00820DFD" w14:paraId="30AC804C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0EE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ŠIFRA ARTIKLA</w:t>
            </w:r>
            <w:r w:rsidR="00A242DB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proofErr w:type="spellStart"/>
            <w:r w:rsidR="00A242D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računa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E7481" w:rsidRPr="00820DFD" w14:paraId="19D46587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A22C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RAZLOZI ZA RASKID UGOVORA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(kupac može, ali ne mora da navede razloge) </w:t>
            </w:r>
          </w:p>
        </w:tc>
      </w:tr>
      <w:tr w:rsidR="00DE7481" w:rsidRPr="00820DFD" w14:paraId="4B43BD0A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2F8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2E88AA87" w14:textId="77777777">
        <w:trPr>
          <w:trHeight w:val="32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446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20966055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041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CENA PROIZVODA: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______________  dinara          </w:t>
            </w:r>
          </w:p>
        </w:tc>
      </w:tr>
      <w:tr w:rsidR="00DE7481" w:rsidRPr="00820DFD" w14:paraId="79926F0F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6F73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NARUČIVANJA: </w:t>
            </w:r>
          </w:p>
        </w:tc>
      </w:tr>
      <w:tr w:rsidR="00DE7481" w:rsidRPr="00820DFD" w14:paraId="108EE987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BF4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DATUM ISPORUKE: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35BBBA6D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A820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PLAĆANJA: </w:t>
            </w:r>
          </w:p>
        </w:tc>
      </w:tr>
      <w:tr w:rsidR="00DE7481" w:rsidRPr="00820DFD" w14:paraId="599F2964" w14:textId="77777777">
        <w:trPr>
          <w:trHeight w:val="5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987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NAČIN PLAĆANJA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__ PLATNE KARTICE*          __ UPLATNICA             __ POUZEĆE </w:t>
            </w:r>
          </w:p>
        </w:tc>
      </w:tr>
      <w:tr w:rsidR="00DE7481" w:rsidRPr="00820DFD" w14:paraId="0E8923FF" w14:textId="77777777">
        <w:trPr>
          <w:trHeight w:val="106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A27" w14:textId="77777777" w:rsidR="00DE7481" w:rsidRPr="00820DFD" w:rsidRDefault="00820DFD">
            <w:pPr>
              <w:spacing w:after="0" w:line="26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* Ukoliko je plaćanje obavljeno korišćenjem platnih kartica VISA, MASTER CARD, MAESTRO, AMERICAN EXPRESS; navedite podatke iz potvrde o uspešno obavljenom </w:t>
            </w:r>
          </w:p>
          <w:p w14:paraId="0E6F186E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plaćanju: (TRANSACTION ID, PAYMENT ID, AUTH_CODE) </w:t>
            </w:r>
          </w:p>
          <w:p w14:paraId="5708FAC4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E7481" w:rsidRPr="00820DFD" w14:paraId="5262151A" w14:textId="77777777" w:rsidTr="00820DFD">
        <w:trPr>
          <w:trHeight w:val="91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AB9A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POTPIS: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slanjem sa registrovane e-mail adrese korisnika, smatra se da je kupac potpisao ovaj obrazac. </w:t>
            </w:r>
          </w:p>
        </w:tc>
      </w:tr>
    </w:tbl>
    <w:p w14:paraId="17D05E57" w14:textId="77777777" w:rsidR="00820DFD" w:rsidRP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FBFE58E" w14:textId="77777777" w:rsidR="00DE7481" w:rsidRP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</w:rPr>
      </w:pPr>
      <w:r w:rsidRPr="00820DFD">
        <w:rPr>
          <w:rFonts w:asciiTheme="minorHAnsi" w:hAnsiTheme="minorHAnsi" w:cstheme="minorHAnsi"/>
          <w:b/>
          <w:sz w:val="20"/>
        </w:rPr>
        <w:t xml:space="preserve">UPOZORENJE – NAPOMENA: </w:t>
      </w:r>
    </w:p>
    <w:p w14:paraId="6FD64A08" w14:textId="77777777" w:rsidR="00DE7481" w:rsidRPr="00820DFD" w:rsidRDefault="00820DFD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Potrošač ima pravo na odustanak od ugovora u roku od 14 dana od dana kada roba dospe u državinu potrošača, odnosno trećeg lica koje je odredio potrošač, a koje nije prevoznik. </w:t>
      </w:r>
    </w:p>
    <w:p w14:paraId="0AE2FFC2" w14:textId="77777777" w:rsidR="00DE7481" w:rsidRPr="00820DFD" w:rsidRDefault="00820DFD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Potrošač je dužan da vrati robu trgovcu, bez odlaganja, a najkasnije u roku od 14 dana od dana kada je poslao obrazac za odustanak. </w:t>
      </w:r>
    </w:p>
    <w:p w14:paraId="417A69DA" w14:textId="77777777" w:rsidR="00DE7481" w:rsidRPr="00A242DB" w:rsidRDefault="00820DFD" w:rsidP="00A242DB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42DB">
        <w:rPr>
          <w:rFonts w:asciiTheme="minorHAnsi" w:hAnsiTheme="minorHAnsi" w:cstheme="minorHAnsi"/>
          <w:sz w:val="20"/>
          <w:szCs w:val="20"/>
        </w:rPr>
        <w:t>Roba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vraća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trošku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kupca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slanjem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robe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poštom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42DB"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="00A242DB" w:rsidRPr="00A242DB">
        <w:rPr>
          <w:rFonts w:asciiTheme="minorHAnsi" w:hAnsiTheme="minorHAnsi" w:cstheme="minorHAnsi"/>
          <w:sz w:val="20"/>
          <w:szCs w:val="20"/>
        </w:rPr>
        <w:t xml:space="preserve"> </w:t>
      </w:r>
      <w:r w:rsidRP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koju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vam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pošalju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naši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operateri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elektronske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pošte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>.</w:t>
      </w:r>
    </w:p>
    <w:p w14:paraId="103BA8C4" w14:textId="77777777" w:rsidR="00DE7481" w:rsidRPr="00820DFD" w:rsidRDefault="00820DFD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>Povraćaj uplata koje je trgovac primio od potrošača izvršiće se u roku od 14 dana od dana kada je primio obrazac za odustanak, s tim da trgovac može odložiti povraćaj sredstava dok ne dobije robu koja se vraća</w:t>
      </w:r>
      <w:r w:rsidRPr="00820DF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20DFD">
        <w:rPr>
          <w:rFonts w:asciiTheme="minorHAnsi" w:hAnsiTheme="minorHAnsi" w:cstheme="minorHAnsi"/>
          <w:sz w:val="20"/>
          <w:szCs w:val="20"/>
        </w:rPr>
        <w:t xml:space="preserve">ili dok Kupac ne dostavi dokaz da je poslao robu Trgovcu u zavisnosti od toga šta nastupa prvo. </w:t>
      </w:r>
    </w:p>
    <w:p w14:paraId="5BC60F23" w14:textId="77777777" w:rsidR="00DE7481" w:rsidRPr="00820DFD" w:rsidRDefault="00820DFD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Ovu izjavu dostaviti putem elektronske pošte, a o prijemu iste ćete biti obavešteni takođe putem elektronske pošte. </w:t>
      </w:r>
    </w:p>
    <w:p w14:paraId="583FAACC" w14:textId="1337ACFA" w:rsidR="00820DFD" w:rsidRDefault="00820DFD" w:rsidP="00820DFD">
      <w:pPr>
        <w:numPr>
          <w:ilvl w:val="0"/>
          <w:numId w:val="1"/>
        </w:numPr>
        <w:spacing w:after="0"/>
        <w:ind w:right="1779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820DFD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dodatne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informacije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možete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dobiti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pozivom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Call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centar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– </w:t>
      </w:r>
      <w:r w:rsidR="00A242DB">
        <w:rPr>
          <w:rFonts w:asciiTheme="minorHAnsi" w:hAnsiTheme="minorHAnsi" w:cstheme="minorHAnsi"/>
          <w:sz w:val="20"/>
          <w:szCs w:val="20"/>
        </w:rPr>
        <w:t>06</w:t>
      </w:r>
      <w:r w:rsidR="007D0BFE">
        <w:rPr>
          <w:rFonts w:asciiTheme="minorHAnsi" w:hAnsiTheme="minorHAnsi" w:cstheme="minorHAnsi"/>
          <w:sz w:val="20"/>
          <w:szCs w:val="20"/>
        </w:rPr>
        <w:t>9</w:t>
      </w:r>
      <w:r w:rsidRPr="00820DFD">
        <w:rPr>
          <w:rFonts w:asciiTheme="minorHAnsi" w:hAnsiTheme="minorHAnsi" w:cstheme="minorHAnsi"/>
          <w:sz w:val="20"/>
          <w:szCs w:val="20"/>
        </w:rPr>
        <w:t>/</w:t>
      </w:r>
      <w:r w:rsidR="007D0BFE">
        <w:rPr>
          <w:rFonts w:asciiTheme="minorHAnsi" w:hAnsiTheme="minorHAnsi" w:cstheme="minorHAnsi"/>
          <w:sz w:val="20"/>
          <w:szCs w:val="20"/>
        </w:rPr>
        <w:t>8121007</w:t>
      </w:r>
      <w:r w:rsidRPr="00820DFD">
        <w:rPr>
          <w:rFonts w:asciiTheme="minorHAnsi" w:hAnsiTheme="minorHAnsi" w:cstheme="minorHAnsi"/>
          <w:sz w:val="20"/>
          <w:szCs w:val="20"/>
        </w:rPr>
        <w:t xml:space="preserve">                                (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radno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vreme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za call centar: radnim danima 0</w:t>
      </w:r>
      <w:r w:rsidR="00A242DB">
        <w:rPr>
          <w:rFonts w:asciiTheme="minorHAnsi" w:hAnsiTheme="minorHAnsi" w:cstheme="minorHAnsi"/>
          <w:sz w:val="20"/>
          <w:szCs w:val="20"/>
        </w:rPr>
        <w:t>9</w:t>
      </w:r>
      <w:r w:rsidRPr="00820DFD">
        <w:rPr>
          <w:rFonts w:asciiTheme="minorHAnsi" w:hAnsiTheme="minorHAnsi" w:cstheme="minorHAnsi"/>
          <w:sz w:val="20"/>
          <w:szCs w:val="20"/>
        </w:rPr>
        <w:t xml:space="preserve">h – </w:t>
      </w:r>
      <w:r w:rsidR="00A242DB">
        <w:rPr>
          <w:rFonts w:asciiTheme="minorHAnsi" w:hAnsiTheme="minorHAnsi" w:cstheme="minorHAnsi"/>
          <w:sz w:val="20"/>
          <w:szCs w:val="20"/>
        </w:rPr>
        <w:t>17h</w:t>
      </w:r>
      <w:r w:rsidRPr="00820DFD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D884255" w14:textId="77777777" w:rsidR="00820DFD" w:rsidRPr="00820DFD" w:rsidRDefault="00820DFD" w:rsidP="00820DFD">
      <w:pPr>
        <w:spacing w:after="0"/>
        <w:ind w:left="2325" w:right="1779" w:firstLine="0"/>
        <w:rPr>
          <w:rFonts w:asciiTheme="minorHAnsi" w:hAnsiTheme="minorHAnsi" w:cstheme="minorHAnsi"/>
          <w:sz w:val="20"/>
          <w:szCs w:val="20"/>
        </w:rPr>
      </w:pPr>
    </w:p>
    <w:p w14:paraId="0F6571C7" w14:textId="77777777" w:rsidR="00DE7481" w:rsidRDefault="00820DFD" w:rsidP="00820DFD">
      <w:pPr>
        <w:spacing w:after="0" w:line="259" w:lineRule="auto"/>
        <w:ind w:left="0" w:right="675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sectPr w:rsidR="00DE7481" w:rsidSect="00E502E8">
      <w:pgSz w:w="11906" w:h="16841"/>
      <w:pgMar w:top="284" w:right="0" w:bottom="408" w:left="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81CD8"/>
    <w:multiLevelType w:val="hybridMultilevel"/>
    <w:tmpl w:val="71E858A0"/>
    <w:lvl w:ilvl="0" w:tplc="5E94E14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481"/>
    <w:rsid w:val="000B6F51"/>
    <w:rsid w:val="00296BB7"/>
    <w:rsid w:val="0036262F"/>
    <w:rsid w:val="00754F9E"/>
    <w:rsid w:val="007D0BFE"/>
    <w:rsid w:val="00820DFD"/>
    <w:rsid w:val="00833D14"/>
    <w:rsid w:val="00A242DB"/>
    <w:rsid w:val="00A76546"/>
    <w:rsid w:val="00C76E08"/>
    <w:rsid w:val="00DE7481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E0986"/>
  <w15:docId w15:val="{D8FA266E-8A5F-E743-8506-5D7459B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subject/>
  <dc:creator>cslobodan</dc:creator>
  <cp:keywords/>
  <cp:lastModifiedBy>Nikola Srebrić</cp:lastModifiedBy>
  <cp:revision>8</cp:revision>
  <cp:lastPrinted>2019-04-17T13:42:00Z</cp:lastPrinted>
  <dcterms:created xsi:type="dcterms:W3CDTF">2018-05-10T10:17:00Z</dcterms:created>
  <dcterms:modified xsi:type="dcterms:W3CDTF">2020-10-15T07:36:00Z</dcterms:modified>
</cp:coreProperties>
</file>